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F07BB" w14:textId="17726E6B" w:rsidR="00C36098" w:rsidRPr="00C36098" w:rsidRDefault="00C36098" w:rsidP="00C36098">
      <w:pPr>
        <w:widowControl w:val="0"/>
        <w:spacing w:after="0" w:line="240" w:lineRule="auto"/>
        <w:jc w:val="right"/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</w:pPr>
      <w:r w:rsidRPr="00C36098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Załącznik nr </w:t>
      </w: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1a</w:t>
      </w:r>
      <w:r w:rsidRPr="00C36098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 do umowy nr ZP.322……20</w:t>
      </w:r>
      <w:r w:rsidR="00122D6A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20</w:t>
      </w:r>
    </w:p>
    <w:p w14:paraId="3BE3F29C" w14:textId="13D91765" w:rsidR="00CF1A89" w:rsidRDefault="00CF1A89" w:rsidP="00BD654B">
      <w:pPr>
        <w:spacing w:after="0" w:line="240" w:lineRule="auto"/>
        <w:rPr>
          <w:rFonts w:ascii="Verdana" w:eastAsia="Calibri" w:hAnsi="Verdana" w:cs="Calibri"/>
          <w:b/>
          <w:bCs/>
          <w:sz w:val="18"/>
          <w:szCs w:val="18"/>
          <w:lang w:eastAsia="ar-SA"/>
        </w:rPr>
      </w:pPr>
    </w:p>
    <w:p w14:paraId="0A634ACC" w14:textId="77777777" w:rsidR="00C36098" w:rsidRDefault="00C36098" w:rsidP="00BD654B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355A8955" w14:textId="77777777" w:rsidR="00CF1A89" w:rsidRPr="00BD654B" w:rsidRDefault="00CF1A89" w:rsidP="00BD654B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602CDD1E" w14:textId="77777777" w:rsidR="002A40C2" w:rsidRDefault="002A40C2" w:rsidP="002A40C2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35AF18C" w14:textId="77777777" w:rsidR="008C2F59" w:rsidRPr="002101FD" w:rsidRDefault="008C2F59" w:rsidP="008C2F59">
      <w:pPr>
        <w:spacing w:after="0" w:line="240" w:lineRule="auto"/>
        <w:jc w:val="center"/>
        <w:rPr>
          <w:rFonts w:ascii="Verdana" w:hAnsi="Verdana"/>
        </w:rPr>
      </w:pPr>
      <w:r w:rsidRPr="002101FD">
        <w:rPr>
          <w:rFonts w:ascii="Verdana" w:hAnsi="Verdana"/>
          <w:b/>
          <w:bCs/>
          <w:sz w:val="20"/>
          <w:szCs w:val="20"/>
        </w:rPr>
        <w:t>SZCZEGÓŁOWY OPIS PRZEDMIOTU ZAMÓWIENIA</w:t>
      </w:r>
    </w:p>
    <w:p w14:paraId="12F15770" w14:textId="77777777" w:rsidR="008C2F59" w:rsidRPr="002101FD" w:rsidRDefault="008C2F59" w:rsidP="008C2F59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4FB4136B" w14:textId="77777777" w:rsidR="008C2F59" w:rsidRPr="002101FD" w:rsidRDefault="008C2F59" w:rsidP="008C2F59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14:paraId="4A59BE65" w14:textId="77777777" w:rsidR="008C2F59" w:rsidRDefault="008C2F59" w:rsidP="008C2F59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  <w:u w:val="single"/>
        </w:rPr>
      </w:pPr>
    </w:p>
    <w:p w14:paraId="6FEA1051" w14:textId="77777777" w:rsidR="008C2F59" w:rsidRPr="002101FD" w:rsidRDefault="008C2F59" w:rsidP="008C2F59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  <w:u w:val="single"/>
        </w:rPr>
      </w:pPr>
      <w:r w:rsidRPr="002101FD">
        <w:rPr>
          <w:rFonts w:ascii="Verdana" w:hAnsi="Verdana" w:cs="Verdana"/>
          <w:b/>
          <w:sz w:val="20"/>
          <w:szCs w:val="20"/>
          <w:u w:val="single"/>
        </w:rPr>
        <w:t>CZĘŚĆ 1</w:t>
      </w:r>
    </w:p>
    <w:p w14:paraId="08AA9EF6" w14:textId="77777777" w:rsidR="003C1557" w:rsidRPr="00902EAF" w:rsidRDefault="003C1557" w:rsidP="003C1557">
      <w:pPr>
        <w:widowControl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14:paraId="048C046B" w14:textId="77777777" w:rsidR="000A4122" w:rsidRPr="009D7990" w:rsidRDefault="000A4122" w:rsidP="000A4122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0" w:name="_Hlk30279013"/>
      <w:r w:rsidRPr="009D7990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>Zakup pakietu usług szkoleniowych z zakresu mentoringu koleżeńskiego i superwizji koleżeńskiej</w:t>
      </w:r>
      <w:bookmarkEnd w:id="0"/>
      <w:r w:rsidRPr="009D7990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 (25 h)</w:t>
      </w:r>
    </w:p>
    <w:p w14:paraId="0A9233A6" w14:textId="77777777" w:rsidR="000A4122" w:rsidRPr="009D7990" w:rsidRDefault="000A4122" w:rsidP="000A4122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</w:pPr>
    </w:p>
    <w:p w14:paraId="25D41251" w14:textId="77777777" w:rsidR="000A4122" w:rsidRPr="009D7990" w:rsidRDefault="000A4122" w:rsidP="000A4122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  <w:u w:val="single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53CF6AF1" w14:textId="77777777" w:rsidR="000A4122" w:rsidRPr="009D7990" w:rsidRDefault="000A4122" w:rsidP="000A4122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</w:rPr>
      </w:pPr>
    </w:p>
    <w:p w14:paraId="57467E42" w14:textId="77777777" w:rsidR="000A4122" w:rsidRPr="009D7990" w:rsidRDefault="000A4122" w:rsidP="000A4122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</w:rPr>
        <w:t>Zakres zajęć powinien obejmować minimum następujące bloki tematyczne:</w:t>
      </w:r>
    </w:p>
    <w:p w14:paraId="46669A98" w14:textId="77777777" w:rsidR="000A4122" w:rsidRPr="009D7990" w:rsidRDefault="000A4122" w:rsidP="000A412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0"/>
          <w:sz w:val="18"/>
          <w:szCs w:val="18"/>
        </w:rPr>
        <w:t xml:space="preserve">Założenia, cele i etapy </w:t>
      </w:r>
      <w:r w:rsidRPr="009D7990">
        <w:rPr>
          <w:rFonts w:ascii="Verdana" w:eastAsia="Calibri" w:hAnsi="Verdana" w:cs="Verdana"/>
          <w:color w:val="000000"/>
          <w:sz w:val="18"/>
          <w:szCs w:val="18"/>
        </w:rPr>
        <w:t>mentoringu koleżeńskiego (peer mentoring) i superwizji koleżeńskiej (peer supervision) dla pracowników socjalnych.</w:t>
      </w:r>
    </w:p>
    <w:p w14:paraId="69459348" w14:textId="77777777" w:rsidR="000A4122" w:rsidRPr="009D7990" w:rsidRDefault="000A4122" w:rsidP="000A412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0"/>
          <w:sz w:val="18"/>
          <w:szCs w:val="18"/>
        </w:rPr>
        <w:t xml:space="preserve">Ewaluacja </w:t>
      </w:r>
      <w:r w:rsidRPr="009D7990">
        <w:rPr>
          <w:rFonts w:ascii="Verdana" w:eastAsia="Calibri" w:hAnsi="Verdana" w:cs="Verdana"/>
          <w:color w:val="000000"/>
          <w:sz w:val="18"/>
          <w:szCs w:val="18"/>
        </w:rPr>
        <w:t>mentoringu koleżeńskiego i superwizji koleżeńskiej.</w:t>
      </w:r>
    </w:p>
    <w:p w14:paraId="2D3017BC" w14:textId="77777777" w:rsidR="000A4122" w:rsidRPr="009D7990" w:rsidRDefault="000A4122" w:rsidP="000A412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0"/>
          <w:sz w:val="18"/>
          <w:szCs w:val="18"/>
        </w:rPr>
        <w:t>Opracowanie narzędzi dla pracowników</w:t>
      </w:r>
      <w:r>
        <w:rPr>
          <w:rFonts w:ascii="Verdana" w:eastAsia="Calibri" w:hAnsi="Verdana" w:cs="Tahoma"/>
          <w:color w:val="000000"/>
          <w:sz w:val="18"/>
          <w:szCs w:val="18"/>
        </w:rPr>
        <w:t>.</w:t>
      </w:r>
    </w:p>
    <w:p w14:paraId="290B5453" w14:textId="77777777" w:rsidR="000A4122" w:rsidRPr="00902EAF" w:rsidRDefault="000A4122" w:rsidP="000A412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Verdana"/>
          <w:color w:val="000000"/>
          <w:sz w:val="18"/>
          <w:szCs w:val="18"/>
        </w:rPr>
        <w:t>Warsztat z zastosowania niezbędnych narzędzi do realizacji me</w:t>
      </w:r>
      <w:r>
        <w:rPr>
          <w:rFonts w:ascii="Verdana" w:eastAsia="Calibri" w:hAnsi="Verdana" w:cs="Verdana"/>
          <w:color w:val="000000"/>
          <w:sz w:val="18"/>
          <w:szCs w:val="18"/>
        </w:rPr>
        <w:t>n</w:t>
      </w:r>
      <w:r w:rsidRPr="009D7990">
        <w:rPr>
          <w:rFonts w:ascii="Verdana" w:eastAsia="Calibri" w:hAnsi="Verdana" w:cs="Verdana"/>
          <w:color w:val="000000"/>
          <w:sz w:val="18"/>
          <w:szCs w:val="18"/>
        </w:rPr>
        <w:t>toringu koleżeńskiego i superwizji koleżeńskiej dla pracowników socjalnych.</w:t>
      </w:r>
    </w:p>
    <w:p w14:paraId="32AEC381" w14:textId="77777777" w:rsidR="000A4122" w:rsidRPr="009D7990" w:rsidRDefault="000A4122" w:rsidP="000A4122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</w:p>
    <w:p w14:paraId="758EED0C" w14:textId="77777777" w:rsidR="000A4122" w:rsidRPr="009D7990" w:rsidRDefault="000A4122" w:rsidP="000A4122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0728E69D" w14:textId="77777777" w:rsidR="000A4122" w:rsidRPr="009D7990" w:rsidRDefault="000A4122" w:rsidP="000A4122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4723D540" w14:textId="77777777" w:rsidR="000A4122" w:rsidRPr="009D7990" w:rsidRDefault="000A4122" w:rsidP="000A4122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Celem jest zdobycie wiedzy i umiejętności z zakresu superwizji koleżeńskiej i mentoringu koleżeńskiego, które będą wykorzystywane m.in. przy wprowadzaniu nowozatrudnionych pracowników, bieżącym rozwiązywaniu trudności zawodowych w ramach zespołów pracowniczych oraz pracy z grupami defaworyzowanymi.</w:t>
      </w:r>
    </w:p>
    <w:p w14:paraId="44B8C547" w14:textId="77777777" w:rsidR="000A4122" w:rsidRPr="008041FB" w:rsidRDefault="000A4122" w:rsidP="000A4122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ma rozpocząć się po podpisaniu umowy (szczegółowy harmonogram zajęć zostanie ustalony po podpisaniu umowy), a zakończyć do dnia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28.02.2021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r.</w:t>
      </w:r>
    </w:p>
    <w:p w14:paraId="7F750423" w14:textId="4049EB06" w:rsidR="000A4122" w:rsidRPr="009D7990" w:rsidRDefault="000A4122" w:rsidP="000A4122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obejmuje 25 </w:t>
      </w:r>
      <w:r w:rsidR="00D46C4C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godzin zegarowych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, dla grupy ok. 10 </w:t>
      </w:r>
      <w:bookmarkStart w:id="1" w:name="__DdeLink__88_1457730117"/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pracowników OPS Gliwice</w:t>
      </w:r>
      <w:bookmarkEnd w:id="1"/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.</w:t>
      </w:r>
    </w:p>
    <w:p w14:paraId="49980D93" w14:textId="74FC7A75" w:rsidR="000A4122" w:rsidRDefault="000A4122" w:rsidP="000A4122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Zajęcia mają odbywać się w dni robocze </w:t>
      </w:r>
      <w:r w:rsidRPr="009D7990">
        <w:rPr>
          <w:rFonts w:ascii="Verdana" w:hAnsi="Verdana"/>
          <w:sz w:val="18"/>
          <w:szCs w:val="18"/>
        </w:rPr>
        <w:t>(od poniedziałku do piątku), w godzinach pracy OPS Gliwice</w:t>
      </w:r>
      <w:r w:rsidR="00D46C4C">
        <w:rPr>
          <w:rFonts w:ascii="Verdana" w:hAnsi="Verdana"/>
          <w:sz w:val="18"/>
          <w:szCs w:val="18"/>
        </w:rPr>
        <w:t xml:space="preserve">, max. po </w:t>
      </w:r>
      <w:r w:rsidR="007E31ED">
        <w:rPr>
          <w:rFonts w:ascii="Verdana" w:hAnsi="Verdana"/>
          <w:sz w:val="18"/>
          <w:szCs w:val="18"/>
        </w:rPr>
        <w:t>5</w:t>
      </w:r>
      <w:r w:rsidR="00D46C4C">
        <w:rPr>
          <w:rFonts w:ascii="Verdana" w:hAnsi="Verdana"/>
          <w:sz w:val="18"/>
          <w:szCs w:val="18"/>
        </w:rPr>
        <w:t xml:space="preserve"> godzin zegarow</w:t>
      </w:r>
      <w:r w:rsidR="007E31ED">
        <w:rPr>
          <w:rFonts w:ascii="Verdana" w:hAnsi="Verdana"/>
          <w:sz w:val="18"/>
          <w:szCs w:val="18"/>
        </w:rPr>
        <w:t>ych</w:t>
      </w:r>
      <w:bookmarkStart w:id="2" w:name="_GoBack"/>
      <w:bookmarkEnd w:id="2"/>
      <w:r w:rsidR="00D46C4C">
        <w:rPr>
          <w:rFonts w:ascii="Verdana" w:hAnsi="Verdana"/>
          <w:sz w:val="18"/>
          <w:szCs w:val="18"/>
        </w:rPr>
        <w:t xml:space="preserve"> dziennie.</w:t>
      </w:r>
    </w:p>
    <w:p w14:paraId="4DE6ADD4" w14:textId="6D6B5490" w:rsidR="005A7FAC" w:rsidRPr="000A4122" w:rsidRDefault="000A4122" w:rsidP="000A4122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0A4122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Dokładny harmonogram zajęć (terminy i tematyka) zostanie ustalony z wybranym do realizacji Wykonawcą.</w:t>
      </w:r>
    </w:p>
    <w:sectPr w:rsidR="005A7FAC" w:rsidRPr="000A4122" w:rsidSect="00EF7526">
      <w:headerReference w:type="default" r:id="rId7"/>
      <w:footerReference w:type="default" r:id="rId8"/>
      <w:pgSz w:w="11906" w:h="16838"/>
      <w:pgMar w:top="1843" w:right="1080" w:bottom="1560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010D2" w14:textId="77777777" w:rsidR="00D46DA5" w:rsidRDefault="00D46DA5" w:rsidP="00EF7526">
      <w:pPr>
        <w:spacing w:after="0" w:line="240" w:lineRule="auto"/>
      </w:pPr>
      <w:r>
        <w:separator/>
      </w:r>
    </w:p>
  </w:endnote>
  <w:endnote w:type="continuationSeparator" w:id="0">
    <w:p w14:paraId="1C558866" w14:textId="77777777" w:rsidR="00D46DA5" w:rsidRDefault="00D46DA5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BD5F" w14:textId="77777777" w:rsidR="00EF7526" w:rsidRPr="00EF7526" w:rsidRDefault="00EF7526" w:rsidP="00EF7526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EF7526" w:rsidRDefault="00EF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E7F3A" w14:textId="77777777" w:rsidR="00D46DA5" w:rsidRDefault="00D46DA5" w:rsidP="00EF7526">
      <w:pPr>
        <w:spacing w:after="0" w:line="240" w:lineRule="auto"/>
      </w:pPr>
      <w:r>
        <w:separator/>
      </w:r>
    </w:p>
  </w:footnote>
  <w:footnote w:type="continuationSeparator" w:id="0">
    <w:p w14:paraId="7FAE4DB3" w14:textId="77777777" w:rsidR="00D46DA5" w:rsidRDefault="00D46DA5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0DE8" w14:textId="206DE00B" w:rsidR="00EF7526" w:rsidRDefault="00EF7526">
    <w:pPr>
      <w:pStyle w:val="Nagwek"/>
    </w:pPr>
    <w:r>
      <w:rPr>
        <w:noProof/>
      </w:rPr>
      <w:drawing>
        <wp:inline distT="0" distB="0" distL="0" distR="0" wp14:anchorId="3238B9B3" wp14:editId="4538C83E">
          <wp:extent cx="5724525" cy="733425"/>
          <wp:effectExtent l="0" t="0" r="0" b="0"/>
          <wp:docPr id="2" name="Obraz 2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52C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0636"/>
    <w:multiLevelType w:val="hybridMultilevel"/>
    <w:tmpl w:val="051C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3" w15:restartNumberingAfterBreak="0">
    <w:nsid w:val="0A1C14A3"/>
    <w:multiLevelType w:val="hybridMultilevel"/>
    <w:tmpl w:val="449214C6"/>
    <w:lvl w:ilvl="0" w:tplc="B1F6D93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92BE7"/>
    <w:multiLevelType w:val="multilevel"/>
    <w:tmpl w:val="891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5" w15:restartNumberingAfterBreak="0">
    <w:nsid w:val="0DE23F19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250FC"/>
    <w:multiLevelType w:val="hybridMultilevel"/>
    <w:tmpl w:val="C3C0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12B41"/>
    <w:multiLevelType w:val="multilevel"/>
    <w:tmpl w:val="3750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8" w15:restartNumberingAfterBreak="0">
    <w:nsid w:val="19033ADB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E0F7B"/>
    <w:multiLevelType w:val="hybridMultilevel"/>
    <w:tmpl w:val="A664B8B2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C536519"/>
    <w:multiLevelType w:val="multilevel"/>
    <w:tmpl w:val="BCDE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2" w15:restartNumberingAfterBreak="0">
    <w:nsid w:val="1CFD5DCE"/>
    <w:multiLevelType w:val="hybridMultilevel"/>
    <w:tmpl w:val="C9D80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F0A18"/>
    <w:multiLevelType w:val="multilevel"/>
    <w:tmpl w:val="045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6CA0F40"/>
    <w:multiLevelType w:val="hybridMultilevel"/>
    <w:tmpl w:val="5F024BAC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6" w15:restartNumberingAfterBreak="0">
    <w:nsid w:val="435859AC"/>
    <w:multiLevelType w:val="multilevel"/>
    <w:tmpl w:val="B784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7" w15:restartNumberingAfterBreak="0">
    <w:nsid w:val="4B9B4BB1"/>
    <w:multiLevelType w:val="hybridMultilevel"/>
    <w:tmpl w:val="01F80A7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16080"/>
    <w:multiLevelType w:val="multilevel"/>
    <w:tmpl w:val="7D68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FDE0E87"/>
    <w:multiLevelType w:val="hybridMultilevel"/>
    <w:tmpl w:val="EB42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55FCB"/>
    <w:multiLevelType w:val="multilevel"/>
    <w:tmpl w:val="6292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3" w15:restartNumberingAfterBreak="0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E264F3"/>
    <w:multiLevelType w:val="multilevel"/>
    <w:tmpl w:val="374C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5" w15:restartNumberingAfterBreak="0">
    <w:nsid w:val="73490388"/>
    <w:multiLevelType w:val="hybridMultilevel"/>
    <w:tmpl w:val="75BAF3DE"/>
    <w:lvl w:ilvl="0" w:tplc="0A0CAB0E">
      <w:start w:val="1"/>
      <w:numFmt w:val="decimal"/>
      <w:lvlText w:val="%1."/>
      <w:lvlJc w:val="left"/>
      <w:pPr>
        <w:ind w:left="108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D05036"/>
    <w:multiLevelType w:val="multilevel"/>
    <w:tmpl w:val="89526E3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43425"/>
    <w:multiLevelType w:val="multilevel"/>
    <w:tmpl w:val="3A2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14"/>
  </w:num>
  <w:num w:numId="5">
    <w:abstractNumId w:val="5"/>
  </w:num>
  <w:num w:numId="6">
    <w:abstractNumId w:val="20"/>
  </w:num>
  <w:num w:numId="7">
    <w:abstractNumId w:val="1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6"/>
  </w:num>
  <w:num w:numId="14">
    <w:abstractNumId w:val="23"/>
  </w:num>
  <w:num w:numId="15">
    <w:abstractNumId w:val="18"/>
  </w:num>
  <w:num w:numId="16">
    <w:abstractNumId w:val="13"/>
  </w:num>
  <w:num w:numId="17">
    <w:abstractNumId w:val="10"/>
  </w:num>
  <w:num w:numId="18">
    <w:abstractNumId w:val="26"/>
  </w:num>
  <w:num w:numId="19">
    <w:abstractNumId w:val="19"/>
  </w:num>
  <w:num w:numId="20">
    <w:abstractNumId w:val="7"/>
  </w:num>
  <w:num w:numId="21">
    <w:abstractNumId w:val="16"/>
  </w:num>
  <w:num w:numId="22">
    <w:abstractNumId w:val="2"/>
  </w:num>
  <w:num w:numId="23">
    <w:abstractNumId w:val="22"/>
  </w:num>
  <w:num w:numId="24">
    <w:abstractNumId w:val="11"/>
  </w:num>
  <w:num w:numId="25">
    <w:abstractNumId w:val="24"/>
  </w:num>
  <w:num w:numId="26">
    <w:abstractNumId w:val="15"/>
  </w:num>
  <w:num w:numId="27">
    <w:abstractNumId w:val="4"/>
  </w:num>
  <w:num w:numId="28">
    <w:abstractNumId w:val="2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96"/>
    <w:rsid w:val="00014E6B"/>
    <w:rsid w:val="0003193D"/>
    <w:rsid w:val="00045AA4"/>
    <w:rsid w:val="00052096"/>
    <w:rsid w:val="0009208D"/>
    <w:rsid w:val="000A4122"/>
    <w:rsid w:val="00104107"/>
    <w:rsid w:val="00122D6A"/>
    <w:rsid w:val="00126196"/>
    <w:rsid w:val="001412FF"/>
    <w:rsid w:val="00182D9A"/>
    <w:rsid w:val="00186DCB"/>
    <w:rsid w:val="001A4288"/>
    <w:rsid w:val="002179AB"/>
    <w:rsid w:val="00233FC9"/>
    <w:rsid w:val="00254710"/>
    <w:rsid w:val="00282C8B"/>
    <w:rsid w:val="002868D0"/>
    <w:rsid w:val="002923E2"/>
    <w:rsid w:val="002A40C2"/>
    <w:rsid w:val="002B742C"/>
    <w:rsid w:val="002C34CC"/>
    <w:rsid w:val="002C6B7C"/>
    <w:rsid w:val="002F4DEA"/>
    <w:rsid w:val="00302FFA"/>
    <w:rsid w:val="00307E75"/>
    <w:rsid w:val="003272BC"/>
    <w:rsid w:val="00336602"/>
    <w:rsid w:val="00342D59"/>
    <w:rsid w:val="0034396C"/>
    <w:rsid w:val="0037594E"/>
    <w:rsid w:val="003C1557"/>
    <w:rsid w:val="003E077C"/>
    <w:rsid w:val="003E0911"/>
    <w:rsid w:val="003E3526"/>
    <w:rsid w:val="004255BB"/>
    <w:rsid w:val="00440E9A"/>
    <w:rsid w:val="00476094"/>
    <w:rsid w:val="004C0CEE"/>
    <w:rsid w:val="004D7D60"/>
    <w:rsid w:val="004F33B0"/>
    <w:rsid w:val="005253FF"/>
    <w:rsid w:val="0057722A"/>
    <w:rsid w:val="00580641"/>
    <w:rsid w:val="00584E35"/>
    <w:rsid w:val="005908B8"/>
    <w:rsid w:val="005A7FAC"/>
    <w:rsid w:val="005E6715"/>
    <w:rsid w:val="005F532A"/>
    <w:rsid w:val="006105A5"/>
    <w:rsid w:val="00635499"/>
    <w:rsid w:val="00674238"/>
    <w:rsid w:val="0068630A"/>
    <w:rsid w:val="006911EB"/>
    <w:rsid w:val="006914F5"/>
    <w:rsid w:val="00746996"/>
    <w:rsid w:val="00757DB8"/>
    <w:rsid w:val="007904AF"/>
    <w:rsid w:val="007E31ED"/>
    <w:rsid w:val="007E6403"/>
    <w:rsid w:val="007F26EC"/>
    <w:rsid w:val="0083426B"/>
    <w:rsid w:val="00835950"/>
    <w:rsid w:val="00847F43"/>
    <w:rsid w:val="0088441D"/>
    <w:rsid w:val="008A08CF"/>
    <w:rsid w:val="008C2F59"/>
    <w:rsid w:val="008C4D3C"/>
    <w:rsid w:val="008E23A0"/>
    <w:rsid w:val="009200CD"/>
    <w:rsid w:val="00925AAA"/>
    <w:rsid w:val="0094719E"/>
    <w:rsid w:val="00955758"/>
    <w:rsid w:val="00965E80"/>
    <w:rsid w:val="009A0C76"/>
    <w:rsid w:val="009E1C85"/>
    <w:rsid w:val="00A455E7"/>
    <w:rsid w:val="00A47E0D"/>
    <w:rsid w:val="00A545D5"/>
    <w:rsid w:val="00A57D0F"/>
    <w:rsid w:val="00AD4A84"/>
    <w:rsid w:val="00B02AE2"/>
    <w:rsid w:val="00B05342"/>
    <w:rsid w:val="00B0737A"/>
    <w:rsid w:val="00B378DA"/>
    <w:rsid w:val="00B72D80"/>
    <w:rsid w:val="00B9794D"/>
    <w:rsid w:val="00BB54F4"/>
    <w:rsid w:val="00BC4487"/>
    <w:rsid w:val="00BC6043"/>
    <w:rsid w:val="00BD654B"/>
    <w:rsid w:val="00BE10CA"/>
    <w:rsid w:val="00C11BBD"/>
    <w:rsid w:val="00C173E2"/>
    <w:rsid w:val="00C17A24"/>
    <w:rsid w:val="00C36098"/>
    <w:rsid w:val="00C564B0"/>
    <w:rsid w:val="00C81DD1"/>
    <w:rsid w:val="00C92572"/>
    <w:rsid w:val="00CE1916"/>
    <w:rsid w:val="00CF1A89"/>
    <w:rsid w:val="00D01882"/>
    <w:rsid w:val="00D22E43"/>
    <w:rsid w:val="00D46C4C"/>
    <w:rsid w:val="00D46DA5"/>
    <w:rsid w:val="00D87386"/>
    <w:rsid w:val="00D92040"/>
    <w:rsid w:val="00DD40CF"/>
    <w:rsid w:val="00DE306A"/>
    <w:rsid w:val="00E844A5"/>
    <w:rsid w:val="00EB0272"/>
    <w:rsid w:val="00EF7526"/>
    <w:rsid w:val="00EF7FDB"/>
    <w:rsid w:val="00F10CBF"/>
    <w:rsid w:val="00F114B3"/>
    <w:rsid w:val="00F11D72"/>
    <w:rsid w:val="00F25A44"/>
    <w:rsid w:val="00F50736"/>
    <w:rsid w:val="00F92DCD"/>
    <w:rsid w:val="00FE1657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  <w15:chartTrackingRefBased/>
  <w15:docId w15:val="{CA49D479-12E2-484A-AA54-AD64F8F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Janecka</dc:creator>
  <cp:keywords/>
  <dc:description/>
  <cp:lastModifiedBy>Izabela Wysowska</cp:lastModifiedBy>
  <cp:revision>3</cp:revision>
  <cp:lastPrinted>2020-05-13T09:15:00Z</cp:lastPrinted>
  <dcterms:created xsi:type="dcterms:W3CDTF">2020-11-30T09:16:00Z</dcterms:created>
  <dcterms:modified xsi:type="dcterms:W3CDTF">2020-11-30T10:46:00Z</dcterms:modified>
</cp:coreProperties>
</file>