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0981" w14:textId="291F5D6A" w:rsidR="00D42FCA" w:rsidRDefault="00D42FCA" w:rsidP="00D42FCA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2c do umowy nr ZP.322……2020</w:t>
      </w:r>
    </w:p>
    <w:p w14:paraId="5DD40481" w14:textId="77777777" w:rsidR="00D42FCA" w:rsidRDefault="00D42FCA" w:rsidP="00D42FCA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9BDB0CA" w14:textId="77777777" w:rsidR="00D42FCA" w:rsidRDefault="00D42FCA" w:rsidP="00D42FC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D340CBF" w14:textId="77777777" w:rsidR="00D42FCA" w:rsidRDefault="00D42FCA" w:rsidP="00D42FC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REALIZACJI PRZEDMIOTU ZAMÓWIENIA</w:t>
      </w:r>
    </w:p>
    <w:p w14:paraId="77FDACAD" w14:textId="7AFCC19D" w:rsidR="002B754E" w:rsidRDefault="002B754E" w:rsidP="002B754E">
      <w:pPr>
        <w:shd w:val="clear" w:color="auto" w:fill="FFFFFF" w:themeFill="background1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C07F0F5" w14:textId="77777777" w:rsidR="00860EDD" w:rsidRDefault="00860EDD" w:rsidP="00860EDD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5924A486" w14:textId="77777777" w:rsidR="00BF5F99" w:rsidRDefault="00BF5F99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324281A1" w14:textId="5A2BB0A6" w:rsidR="00596A2C" w:rsidRP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>CZĘŚĆ I</w:t>
      </w:r>
      <w:r>
        <w:rPr>
          <w:rFonts w:ascii="Verdana" w:hAnsi="Verdana"/>
          <w:b/>
          <w:bCs/>
          <w:sz w:val="18"/>
          <w:szCs w:val="18"/>
          <w:u w:val="single"/>
        </w:rPr>
        <w:t>II</w:t>
      </w:r>
    </w:p>
    <w:p w14:paraId="5157ABFF" w14:textId="77777777" w:rsidR="00596A2C" w:rsidRDefault="00596A2C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0FA1642" w14:textId="2B6E248A" w:rsidR="002B754E" w:rsidRPr="002B754E" w:rsidRDefault="002B754E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B754E">
        <w:rPr>
          <w:rFonts w:ascii="Verdana" w:hAnsi="Verdana"/>
          <w:b/>
          <w:bCs/>
          <w:sz w:val="18"/>
          <w:szCs w:val="18"/>
        </w:rPr>
        <w:t>Przeprowadzenie miniwykładów/konsultacji z zakresu psychiatrii (50 h)</w:t>
      </w:r>
    </w:p>
    <w:p w14:paraId="09698836" w14:textId="77777777" w:rsidR="002B754E" w:rsidRPr="002B754E" w:rsidRDefault="002B754E" w:rsidP="002B754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C072109" w14:textId="77777777" w:rsidR="009F7DB8" w:rsidRPr="002B754E" w:rsidRDefault="009F7DB8" w:rsidP="009F7DB8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NSimSun" w:hAnsi="Calibri" w:cs="Mangal"/>
          <w:color w:val="00000A"/>
          <w:szCs w:val="24"/>
          <w:lang w:eastAsia="zh-CN" w:bidi="hi-IN"/>
        </w:rPr>
      </w:pPr>
      <w:bookmarkStart w:id="0" w:name="_Hlk30280227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konsultacyjnych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88B3F06" w14:textId="77777777" w:rsidR="009F7DB8" w:rsidRPr="002B754E" w:rsidRDefault="009F7DB8" w:rsidP="009F7D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bookmarkStart w:id="1" w:name="_Hlk48224455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prowadzący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miniwykładów/ 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konsultacji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posiada wykształcenie wyższe z zakresu psychiatrii i doświadczenie w prowadzeniu tożsamych form wsparcia.</w:t>
      </w:r>
    </w:p>
    <w:bookmarkEnd w:id="0"/>
    <w:bookmarkEnd w:id="1"/>
    <w:p w14:paraId="30FD7A1C" w14:textId="77777777" w:rsidR="009F7DB8" w:rsidRPr="005754BB" w:rsidRDefault="009F7DB8" w:rsidP="009F7DB8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osoby prowadzącej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miniwykłady/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07424F1B" w14:textId="77777777" w:rsidR="009F7DB8" w:rsidRPr="005754BB" w:rsidRDefault="009F7DB8" w:rsidP="009F7DB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</w:p>
    <w:p w14:paraId="15E16480" w14:textId="77777777" w:rsidR="009F7DB8" w:rsidRPr="005754BB" w:rsidRDefault="009F7DB8" w:rsidP="009F7DB8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5754BB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02D943FE" w14:textId="77777777" w:rsidR="009F7DB8" w:rsidRPr="005754BB" w:rsidRDefault="009F7DB8" w:rsidP="009F7DB8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miniwykładów/konsultacji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 pośrednictwem platform/komunikatorów internetowych, tylko na wniosek Zamawiającego. Zgoda na 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 może dotyczyć wyłącznie okresu obowiązywania stanu epidemii Covid-19, tj.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od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20.03.2020 r. do odwołania. Zgodnie z zaleceniami Instytucji Zarządzającej PO WER, należy zachować poniższe wymogi:</w:t>
      </w:r>
    </w:p>
    <w:p w14:paraId="6412114E" w14:textId="77777777" w:rsidR="009F7DB8" w:rsidRPr="005754BB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1.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miniwykłady/konsultacje</w:t>
      </w:r>
      <w:r w:rsidRPr="005754BB">
        <w:rPr>
          <w:rFonts w:ascii="Verdana" w:hAnsi="Verdana"/>
          <w:sz w:val="18"/>
          <w:szCs w:val="18"/>
        </w:rPr>
        <w:t xml:space="preserve"> w trybie zdalnym powinny być prowadzone w czasie rzeczywistym, z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wykorzystaniem połączeń on-line; </w:t>
      </w:r>
      <w:r>
        <w:rPr>
          <w:rFonts w:ascii="Verdana" w:hAnsi="Verdana"/>
          <w:sz w:val="18"/>
          <w:szCs w:val="18"/>
        </w:rPr>
        <w:t>realizator</w:t>
      </w:r>
      <w:r w:rsidRPr="005754BB">
        <w:rPr>
          <w:rFonts w:ascii="Verdana" w:hAnsi="Verdana"/>
          <w:sz w:val="18"/>
          <w:szCs w:val="18"/>
        </w:rPr>
        <w:t xml:space="preserve"> prowadzi zajęcia w czasie rzeczywistym, w formie umożliwiającej przekazanie i utrwalenie treści określonych w programie spotkań; liczba uczestników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 xml:space="preserve">powinna umożliwić wszystkim interaktywną swobodę udziału </w:t>
      </w:r>
      <w:r>
        <w:rPr>
          <w:rFonts w:ascii="Verdana" w:hAnsi="Verdana"/>
          <w:sz w:val="18"/>
          <w:szCs w:val="18"/>
        </w:rPr>
        <w:t xml:space="preserve">                              </w:t>
      </w:r>
      <w:r w:rsidRPr="005754BB">
        <w:rPr>
          <w:rFonts w:ascii="Verdana" w:hAnsi="Verdana"/>
          <w:sz w:val="18"/>
          <w:szCs w:val="18"/>
        </w:rPr>
        <w:t>we wszystkich przewidzianych elementach zajęć; ewentualne materiały dydaktyczne mogą przybrać formę e-podręczników, plików dokumentów przygotowanych w dowolnym formacie, materiałów VOD, itp.,</w:t>
      </w:r>
    </w:p>
    <w:p w14:paraId="242ED9B9" w14:textId="77777777" w:rsidR="009F7DB8" w:rsidRPr="005754BB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2.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powinien zapewnić rozwiązania techniczne pozwalające uczestnikom w pełni zrealizować zakładany program </w:t>
      </w:r>
      <w:r>
        <w:rPr>
          <w:rFonts w:ascii="Verdana" w:hAnsi="Verdana"/>
          <w:sz w:val="18"/>
          <w:szCs w:val="18"/>
        </w:rPr>
        <w:t>spotkań</w:t>
      </w:r>
      <w:r w:rsidRPr="005754BB">
        <w:rPr>
          <w:rFonts w:ascii="Verdana" w:hAnsi="Verdana"/>
          <w:sz w:val="18"/>
          <w:szCs w:val="18"/>
        </w:rPr>
        <w:t xml:space="preserve">;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powinien wskazać:</w:t>
      </w:r>
    </w:p>
    <w:p w14:paraId="34634667" w14:textId="77777777" w:rsidR="009F7DB8" w:rsidRPr="005754BB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platformę/rodzaj komunikatora, za pośrednictwem którego realizowan</w:t>
      </w:r>
      <w:r>
        <w:rPr>
          <w:rFonts w:ascii="Verdana" w:hAnsi="Verdana"/>
          <w:sz w:val="18"/>
          <w:szCs w:val="18"/>
        </w:rPr>
        <w:t>e</w:t>
      </w:r>
      <w:r w:rsidRPr="005754BB">
        <w:rPr>
          <w:rFonts w:ascii="Verdana" w:hAnsi="Verdana"/>
          <w:sz w:val="18"/>
          <w:szCs w:val="18"/>
        </w:rPr>
        <w:t xml:space="preserve"> będ</w:t>
      </w:r>
      <w:r>
        <w:rPr>
          <w:rFonts w:ascii="Verdana" w:hAnsi="Verdana"/>
          <w:sz w:val="18"/>
          <w:szCs w:val="18"/>
        </w:rPr>
        <w:t>ą</w:t>
      </w:r>
      <w:r w:rsidRPr="005754BB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zajęcia</w:t>
      </w:r>
      <w:r w:rsidRPr="005754BB">
        <w:rPr>
          <w:rFonts w:ascii="Verdana" w:hAnsi="Verdana"/>
          <w:sz w:val="18"/>
          <w:szCs w:val="18"/>
        </w:rPr>
        <w:t>,</w:t>
      </w:r>
    </w:p>
    <w:p w14:paraId="5F90C019" w14:textId="77777777" w:rsidR="009F7DB8" w:rsidRPr="005754BB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sprzętowe, jakie musi spełniać komputer uczestnika,</w:t>
      </w:r>
    </w:p>
    <w:p w14:paraId="4F266163" w14:textId="77777777" w:rsidR="009F7DB8" w:rsidRPr="005754BB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0E72F8CC" w14:textId="77777777" w:rsidR="009F7DB8" w:rsidRPr="005754BB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</w:p>
    <w:p w14:paraId="4D9CA6EF" w14:textId="360445F9" w:rsidR="002B754E" w:rsidRDefault="009F7DB8" w:rsidP="009F7DB8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3. 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/>
          <w:sz w:val="18"/>
          <w:szCs w:val="18"/>
        </w:rPr>
        <w:t xml:space="preserve"> w formie zdalnej należy udokumentować poprzez wykonanie zrzutu ekranu w trakcie spotkania; jeżeli usługa będzie realizowana za pośrednictwem platform umożliwiających monitorowanie czasu zalogowania do platformy i wygenerowanie z systemu raportu na temat obecności/aktywności uczestników, należy taki raport przedstawić; w przypadku, gdy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trakcie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miniwykładów/konsultacji</w:t>
      </w:r>
      <w:r w:rsidRPr="005754BB">
        <w:rPr>
          <w:rFonts w:ascii="Verdana" w:hAnsi="Verdana" w:cs="Tahoma"/>
          <w:sz w:val="18"/>
          <w:szCs w:val="18"/>
        </w:rPr>
        <w:t xml:space="preserve"> prowadzący będzie łączył się z uczestnikami</w:t>
      </w:r>
      <w:r w:rsidRPr="005754BB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potwierdzeniem realizacji usługi będą listy obecności przygotowane przez</w:t>
      </w:r>
      <w:r>
        <w:rPr>
          <w:rFonts w:ascii="Verdana" w:hAnsi="Verdana" w:cs="Tahoma"/>
          <w:sz w:val="18"/>
          <w:szCs w:val="18"/>
        </w:rPr>
        <w:t> </w:t>
      </w:r>
      <w:r w:rsidRPr="005754BB">
        <w:rPr>
          <w:rFonts w:ascii="Verdana" w:hAnsi="Verdana" w:cs="Tahoma"/>
          <w:sz w:val="18"/>
          <w:szCs w:val="18"/>
        </w:rPr>
        <w:t>Zamawiającego</w:t>
      </w:r>
      <w:r>
        <w:rPr>
          <w:rFonts w:ascii="Verdana" w:hAnsi="Verdana" w:cs="Tahoma"/>
          <w:sz w:val="18"/>
          <w:szCs w:val="18"/>
        </w:rPr>
        <w:t>.</w:t>
      </w:r>
    </w:p>
    <w:p w14:paraId="661436A6" w14:textId="77777777" w:rsidR="007644D2" w:rsidRDefault="007644D2" w:rsidP="007644D2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biorące udział w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miniwykładach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/konsultacjach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uczestnictwo w </w:t>
      </w:r>
      <w:proofErr w:type="spellStart"/>
      <w:r>
        <w:rPr>
          <w:rFonts w:ascii="Verdana" w:hAnsi="Verdana"/>
          <w:sz w:val="18"/>
          <w:szCs w:val="18"/>
        </w:rPr>
        <w:t>miniwykładach</w:t>
      </w:r>
      <w:proofErr w:type="spellEnd"/>
      <w:r>
        <w:rPr>
          <w:rFonts w:ascii="Verdana" w:hAnsi="Verdana"/>
          <w:sz w:val="18"/>
          <w:szCs w:val="18"/>
        </w:rPr>
        <w:t>/konsultacjach z zakresu psychiatrii.</w:t>
      </w:r>
    </w:p>
    <w:p w14:paraId="5CFD22F1" w14:textId="77777777" w:rsidR="007644D2" w:rsidRPr="009F7DB8" w:rsidRDefault="007644D2" w:rsidP="009F7DB8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bookmarkStart w:id="2" w:name="_GoBack"/>
      <w:bookmarkEnd w:id="2"/>
    </w:p>
    <w:sectPr w:rsidR="007644D2" w:rsidRPr="009F7DB8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5BEB" w14:textId="77777777" w:rsidR="00DC0E94" w:rsidRDefault="00DC0E94" w:rsidP="00EF7526">
      <w:pPr>
        <w:spacing w:after="0" w:line="240" w:lineRule="auto"/>
      </w:pPr>
      <w:r>
        <w:separator/>
      </w:r>
    </w:p>
  </w:endnote>
  <w:endnote w:type="continuationSeparator" w:id="0">
    <w:p w14:paraId="25383CB1" w14:textId="77777777" w:rsidR="00DC0E94" w:rsidRDefault="00DC0E94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3191" w14:textId="77777777" w:rsidR="00DC0E94" w:rsidRDefault="00DC0E94" w:rsidP="00EF7526">
      <w:pPr>
        <w:spacing w:after="0" w:line="240" w:lineRule="auto"/>
      </w:pPr>
      <w:r>
        <w:separator/>
      </w:r>
    </w:p>
  </w:footnote>
  <w:footnote w:type="continuationSeparator" w:id="0">
    <w:p w14:paraId="18974097" w14:textId="77777777" w:rsidR="00DC0E94" w:rsidRDefault="00DC0E94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14B1A"/>
    <w:rsid w:val="00151AF5"/>
    <w:rsid w:val="0016109C"/>
    <w:rsid w:val="00182D9A"/>
    <w:rsid w:val="0021683B"/>
    <w:rsid w:val="00221B89"/>
    <w:rsid w:val="00246D28"/>
    <w:rsid w:val="0025399D"/>
    <w:rsid w:val="00254710"/>
    <w:rsid w:val="002868D0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44D2"/>
    <w:rsid w:val="00766BF3"/>
    <w:rsid w:val="0078592B"/>
    <w:rsid w:val="007E6403"/>
    <w:rsid w:val="007F09E1"/>
    <w:rsid w:val="007F2483"/>
    <w:rsid w:val="007F26EC"/>
    <w:rsid w:val="008041FB"/>
    <w:rsid w:val="00810301"/>
    <w:rsid w:val="00810CCE"/>
    <w:rsid w:val="00816069"/>
    <w:rsid w:val="00832E73"/>
    <w:rsid w:val="0083426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85"/>
    <w:rsid w:val="009E746C"/>
    <w:rsid w:val="009F7DB8"/>
    <w:rsid w:val="00A165BB"/>
    <w:rsid w:val="00A40805"/>
    <w:rsid w:val="00A455E7"/>
    <w:rsid w:val="00A47E0D"/>
    <w:rsid w:val="00A545D5"/>
    <w:rsid w:val="00A57D0F"/>
    <w:rsid w:val="00A7497B"/>
    <w:rsid w:val="00A8023B"/>
    <w:rsid w:val="00AA346F"/>
    <w:rsid w:val="00AC0548"/>
    <w:rsid w:val="00AC2C2E"/>
    <w:rsid w:val="00AD4A84"/>
    <w:rsid w:val="00B02AE2"/>
    <w:rsid w:val="00B0396C"/>
    <w:rsid w:val="00B0737A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D01882"/>
    <w:rsid w:val="00D22E43"/>
    <w:rsid w:val="00D42FCA"/>
    <w:rsid w:val="00D44F0A"/>
    <w:rsid w:val="00D92040"/>
    <w:rsid w:val="00DB5F63"/>
    <w:rsid w:val="00DC0E94"/>
    <w:rsid w:val="00DD6555"/>
    <w:rsid w:val="00DE306A"/>
    <w:rsid w:val="00E7399F"/>
    <w:rsid w:val="00E844A5"/>
    <w:rsid w:val="00EF7526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cp:lastPrinted>2020-05-13T11:12:00Z</cp:lastPrinted>
  <dcterms:created xsi:type="dcterms:W3CDTF">2020-08-14T10:31:00Z</dcterms:created>
  <dcterms:modified xsi:type="dcterms:W3CDTF">2020-09-29T10:09:00Z</dcterms:modified>
</cp:coreProperties>
</file>