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3A78" w14:textId="1CE33660" w:rsidR="002A2F7A" w:rsidRDefault="002A2F7A" w:rsidP="002A2F7A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1ED2C244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3939CB1" w:rsidR="00307E75" w:rsidRPr="002101FD" w:rsidRDefault="005A7FAC" w:rsidP="00920F2F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2F878CA6" w14:textId="43458CA8" w:rsidR="00447DD3" w:rsidRDefault="00447DD3" w:rsidP="00447DD3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</w:p>
    <w:p w14:paraId="5E31E305" w14:textId="77777777" w:rsidR="00040FE3" w:rsidRDefault="00040FE3" w:rsidP="00447DD3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</w:p>
    <w:p w14:paraId="0A6F3311" w14:textId="6706DCC1" w:rsidR="00447DD3" w:rsidRP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  <w:r>
        <w:rPr>
          <w:rFonts w:ascii="Verdana" w:hAnsi="Verdana" w:cs="Verdana"/>
          <w:b/>
          <w:sz w:val="18"/>
          <w:szCs w:val="18"/>
          <w:u w:val="single"/>
        </w:rPr>
        <w:t>I</w:t>
      </w:r>
    </w:p>
    <w:p w14:paraId="393E0D83" w14:textId="77777777" w:rsidR="00667C85" w:rsidRPr="002101FD" w:rsidRDefault="00667C85" w:rsidP="00667C85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1C993D6D" w14:textId="77777777" w:rsidR="00667C85" w:rsidRPr="002101FD" w:rsidRDefault="00667C85" w:rsidP="00667C85">
      <w:pPr>
        <w:widowControl w:val="0"/>
        <w:spacing w:after="0" w:line="240" w:lineRule="auto"/>
        <w:jc w:val="center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0" w:name="_Hlk30280371"/>
      <w:bookmarkStart w:id="1" w:name="_Hlk30277604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usługi szkoleniowej z zakresu obsługi klienta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 xml:space="preserve"> (20 h)</w:t>
      </w:r>
    </w:p>
    <w:bookmarkEnd w:id="0"/>
    <w:p w14:paraId="3DD62D94" w14:textId="77777777" w:rsidR="00667C85" w:rsidRPr="002101FD" w:rsidRDefault="00667C85" w:rsidP="00667C85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C9F5C55" w14:textId="73711C3D" w:rsidR="00667C85" w:rsidRPr="002101FD" w:rsidRDefault="00667C85" w:rsidP="00667C85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68A6135A" w14:textId="77777777" w:rsidR="00667C85" w:rsidRPr="002101FD" w:rsidRDefault="00667C85" w:rsidP="00667C85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464141CE" w14:textId="77777777" w:rsidR="00667C85" w:rsidRPr="002101FD" w:rsidRDefault="00667C85" w:rsidP="00667C85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50865B12" w14:textId="77777777" w:rsidR="00667C85" w:rsidRPr="002101FD" w:rsidRDefault="00667C85" w:rsidP="00667C8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Umiejętności interpersonalne i komunikacyjne.</w:t>
      </w:r>
    </w:p>
    <w:p w14:paraId="4D609635" w14:textId="77777777" w:rsidR="00667C85" w:rsidRPr="002101FD" w:rsidRDefault="00667C85" w:rsidP="00667C8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umiejętności właściwego do sytuacji doboru procedur komunikacyjnych.</w:t>
      </w:r>
    </w:p>
    <w:p w14:paraId="0D6F52D6" w14:textId="77777777" w:rsidR="00667C85" w:rsidRPr="002101FD" w:rsidRDefault="00667C85" w:rsidP="00667C8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Rodzaje postaw asertywnych zgodnych z kodeksem etycznym.</w:t>
      </w:r>
    </w:p>
    <w:p w14:paraId="02C99E95" w14:textId="77777777" w:rsidR="00667C85" w:rsidRPr="002101FD" w:rsidRDefault="00667C85" w:rsidP="00667C8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form przekazywania i przyjmowania informacji zwrotnych oraz kontrolowania emocji.</w:t>
      </w:r>
    </w:p>
    <w:p w14:paraId="0BD56E82" w14:textId="77777777" w:rsidR="00667C85" w:rsidRPr="002101FD" w:rsidRDefault="00667C85" w:rsidP="00667C8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Kompetencje w zakresie obsługi klienta pomocy społecznej w sferze budowania dobrych relacji klienta z instytucją i rozpoznawania potrzeb klienta.</w:t>
      </w:r>
    </w:p>
    <w:p w14:paraId="15FD236F" w14:textId="77777777" w:rsidR="00667C85" w:rsidRPr="002101FD" w:rsidRDefault="00667C85" w:rsidP="00667C85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B451842" w14:textId="77777777" w:rsidR="00667C85" w:rsidRPr="002101FD" w:rsidRDefault="00667C85" w:rsidP="00667C85">
      <w:pPr>
        <w:spacing w:after="0" w:line="240" w:lineRule="auto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Dodatkowe informacje.</w:t>
      </w:r>
    </w:p>
    <w:p w14:paraId="14C05663" w14:textId="77777777" w:rsidR="00667C85" w:rsidRPr="002101FD" w:rsidRDefault="00667C85" w:rsidP="00667C85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</w:rPr>
      </w:pPr>
    </w:p>
    <w:p w14:paraId="31BECADA" w14:textId="0BBAFDA0" w:rsidR="00667C85" w:rsidRPr="002101FD" w:rsidRDefault="00667C85" w:rsidP="00667C8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040FE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F78D5D6" w14:textId="0882E1A6" w:rsidR="00667C85" w:rsidRPr="002101FD" w:rsidRDefault="00667C85" w:rsidP="00667C8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Szkolenie obejmuje 20 </w:t>
      </w:r>
      <w:r w:rsidR="00040FE3">
        <w:rPr>
          <w:rFonts w:ascii="Verdana" w:eastAsia="Calibri" w:hAnsi="Verdana" w:cs="Tahoma"/>
          <w:color w:val="00000A"/>
          <w:sz w:val="18"/>
          <w:szCs w:val="18"/>
        </w:rPr>
        <w:t>godzin zegarowych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dla 1 grupy pracowników OPS Gliwice (ok. 10-15 osób)</w:t>
      </w:r>
    </w:p>
    <w:p w14:paraId="59B0639F" w14:textId="3CCF2E78" w:rsidR="00667C85" w:rsidRPr="002101FD" w:rsidRDefault="00667C85" w:rsidP="00667C8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Zajęcia mają odbywać się w dni robocze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(od poniedziałku do piątku),</w:t>
      </w:r>
      <w:r w:rsidRPr="002101FD">
        <w:rPr>
          <w:rFonts w:ascii="Verdana" w:hAnsi="Verdana"/>
          <w:sz w:val="18"/>
          <w:szCs w:val="18"/>
        </w:rPr>
        <w:t xml:space="preserve"> w godzinach pracy OPS Gliwice</w:t>
      </w:r>
      <w:r w:rsidR="00040FE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max. po 4 godziny zegarowe dziennie.</w:t>
      </w:r>
    </w:p>
    <w:p w14:paraId="646ED1B0" w14:textId="379391D2" w:rsidR="00447DD3" w:rsidRPr="002A2F7A" w:rsidRDefault="00667C85" w:rsidP="00447DD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Dokładny harmonogram zajęć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zostanie ustalony z wybranym do realizacji Wykonawcą.</w:t>
      </w:r>
      <w:bookmarkStart w:id="2" w:name="_GoBack"/>
      <w:bookmarkEnd w:id="1"/>
      <w:bookmarkEnd w:id="2"/>
    </w:p>
    <w:sectPr w:rsidR="00447DD3" w:rsidRPr="002A2F7A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23BB" w14:textId="77777777" w:rsidR="00301053" w:rsidRDefault="00301053" w:rsidP="00EF7526">
      <w:pPr>
        <w:spacing w:after="0" w:line="240" w:lineRule="auto"/>
      </w:pPr>
      <w:r>
        <w:separator/>
      </w:r>
    </w:p>
  </w:endnote>
  <w:endnote w:type="continuationSeparator" w:id="0">
    <w:p w14:paraId="0A89FC87" w14:textId="77777777" w:rsidR="00301053" w:rsidRDefault="00301053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3F1A" w14:textId="77777777" w:rsidR="00301053" w:rsidRDefault="00301053" w:rsidP="00EF7526">
      <w:pPr>
        <w:spacing w:after="0" w:line="240" w:lineRule="auto"/>
      </w:pPr>
      <w:r>
        <w:separator/>
      </w:r>
    </w:p>
  </w:footnote>
  <w:footnote w:type="continuationSeparator" w:id="0">
    <w:p w14:paraId="5722E4C8" w14:textId="77777777" w:rsidR="00301053" w:rsidRDefault="00301053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0FE3"/>
    <w:rsid w:val="00045AA4"/>
    <w:rsid w:val="000507BF"/>
    <w:rsid w:val="00052096"/>
    <w:rsid w:val="00090A45"/>
    <w:rsid w:val="0009208D"/>
    <w:rsid w:val="000C6468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71CF9"/>
    <w:rsid w:val="00282C8B"/>
    <w:rsid w:val="002868D0"/>
    <w:rsid w:val="002878B3"/>
    <w:rsid w:val="002923E2"/>
    <w:rsid w:val="002A2F7A"/>
    <w:rsid w:val="002C34CC"/>
    <w:rsid w:val="002C6B7C"/>
    <w:rsid w:val="002F4DEA"/>
    <w:rsid w:val="00301053"/>
    <w:rsid w:val="00302FFA"/>
    <w:rsid w:val="00307E75"/>
    <w:rsid w:val="00334E18"/>
    <w:rsid w:val="00335902"/>
    <w:rsid w:val="00336602"/>
    <w:rsid w:val="00342D59"/>
    <w:rsid w:val="0034396C"/>
    <w:rsid w:val="00370810"/>
    <w:rsid w:val="0037594E"/>
    <w:rsid w:val="003B7204"/>
    <w:rsid w:val="003E077C"/>
    <w:rsid w:val="003E0911"/>
    <w:rsid w:val="003E135B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67C85"/>
    <w:rsid w:val="00674238"/>
    <w:rsid w:val="0068630A"/>
    <w:rsid w:val="006911EB"/>
    <w:rsid w:val="006914F5"/>
    <w:rsid w:val="006B19C9"/>
    <w:rsid w:val="00746996"/>
    <w:rsid w:val="00747747"/>
    <w:rsid w:val="00757244"/>
    <w:rsid w:val="00757DB8"/>
    <w:rsid w:val="007643BF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D01882"/>
    <w:rsid w:val="00D01D02"/>
    <w:rsid w:val="00D22E43"/>
    <w:rsid w:val="00D92040"/>
    <w:rsid w:val="00DA50BB"/>
    <w:rsid w:val="00DD2E51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04DF-CE14-46B0-9FDF-517A595D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2</cp:revision>
  <cp:lastPrinted>2020-05-13T08:11:00Z</cp:lastPrinted>
  <dcterms:created xsi:type="dcterms:W3CDTF">2020-08-04T13:29:00Z</dcterms:created>
  <dcterms:modified xsi:type="dcterms:W3CDTF">2020-08-04T13:29:00Z</dcterms:modified>
</cp:coreProperties>
</file>